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-284" w:right="843" w:firstLine="0"/>
        <w:jc w:val="center"/>
        <w:rPr>
          <w:rFonts w:ascii="Calibri" w:cs="Calibri" w:eastAsia="Calibri" w:hAnsi="Calibri"/>
          <w:b w:val="1"/>
          <w:bCs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8"/>
          <w:szCs w:val="28"/>
          <w:rtl w:val="0"/>
        </w:rPr>
        <w:t xml:space="preserve">Dal 14 al 16 novembre 2025 torna a Padova il CICAP Fest,</w:t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-284" w:right="843" w:firstLine="0"/>
        <w:jc w:val="center"/>
        <w:rPr>
          <w:rFonts w:ascii="Calibri" w:cs="Calibri" w:eastAsia="Calibri" w:hAnsi="Calibri"/>
          <w:b w:val="1"/>
          <w:bCs w:val="1"/>
          <w:sz w:val="28"/>
          <w:szCs w:val="28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8"/>
          <w:szCs w:val="28"/>
          <w:rtl w:val="0"/>
        </w:rPr>
        <w:t xml:space="preserve">il tema dell’ottava edizione è “Sconfinare: l’avventura della conoscenza”.</w:t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-284" w:right="843" w:firstLine="0"/>
        <w:jc w:val="center"/>
        <w:rPr>
          <w:rFonts w:ascii="Calibri" w:cs="Calibri" w:eastAsia="Calibri" w:hAnsi="Calibri"/>
          <w:b w:val="1"/>
          <w:bCs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76" w:lineRule="auto"/>
        <w:ind w:left="-284" w:right="843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z w:val="28"/>
          <w:szCs w:val="28"/>
          <w:rtl w:val="0"/>
        </w:rPr>
        <w:t xml:space="preserve">E dal 10 al 14 novembre il CICAP Fest EDU, il programma di attività dedicato alle scuole di tutta Italia.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76" w:lineRule="auto"/>
        <w:ind w:left="-284" w:right="843" w:firstLine="0"/>
        <w:jc w:val="center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 un mondo attraversato da crisi globali, disinformazione e trasformazioni tecnologiche sempre più rapide, la conoscenza resta il bene più prezioso e imprescindibile. È la bussola che permette di orientarsi tra fatti e opinioni, di distinguere realtà e finzione, di superare i confini imposti da pregiudizi e narrazioni fuorvianti. In questo contesto, l’ottava edizione del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CICAP Fest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in programma 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Padova da venerdì 14 a domenica 16 novembre 2025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si propone come un’occasione unica per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riscoprire il valore della curiosità e del pensiero critico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07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tema di quest’anno,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rtl w:val="0"/>
        </w:rPr>
        <w:t xml:space="preserve">Sconfinare: l’avventura della conoscenza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invita il pubblico a varcare i limiti del noto e a esplorare nuove prospettive. Sconfinare significa lasciarsi sorprendere, interrogare le proprie certezze e aprirsi a orizzonti inediti, guidati dalla ragione e dall’entusiasmo per il sapere.</w:t>
      </w:r>
    </w:p>
    <w:p w:rsidR="00000000" w:rsidDel="00000000" w:rsidP="00000000" w:rsidRDefault="00000000" w:rsidRPr="00000000" w14:paraId="00000009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Ma la conoscenza, per quanto potente, non è mai priva di rischi. Fake news, teorie del complotto e manipolazioni dell’informazione possono trasformarla in un terreno insidioso, rendendo più fragile il rapporto con la realtà. Il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CICAP Fest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si propone come uno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spazio di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confronto e riflessione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dove scienziati, divulgatori, ricercatori e protagonisti della cultura condividono strumenti, esperienze e idee per custodire e rinnovare il valore delle prove. Un luogo dove costruire una cittadinanza più libera, consapevole e capace di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affrontare le sfide del presente senza rinunciare alla meraviglia per l’ignoto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0B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Tre giorni di incontri, dibattiti, laboratori e spettacoli che trasformeranno Padova in un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laboratorio aperto di curiosità e scoperta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confermando il CICAP Fest come punto di riferimento per chi vuole esplorare il mondo con mente critica e occhi attenti. </w:t>
      </w:r>
    </w:p>
    <w:p w:rsidR="00000000" w:rsidDel="00000000" w:rsidP="00000000" w:rsidRDefault="00000000" w:rsidRPr="00000000" w14:paraId="0000000D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i w:val="1"/>
          <w:iCs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Durante questa ottava edizione, il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CICAP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Frame - Divagazioni scientifiche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intendono proseguire il percorso di riflessione e il dibattito avviato nel 2024 con il progetto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SPIC, Scienza e Politica nell’interesse dei Cittadini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per questo il CICAP Fest è inaugurato da un incontro a più voci dedicato al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complesso rapporto fra scienza e politica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che vedrà coinvolti, tra gli altri, </w:t>
      </w:r>
      <w:r w:rsidDel="00000000" w:rsidR="00000000" w:rsidRPr="00000000">
        <w:rPr>
          <w:rFonts w:ascii="Calibri" w:cs="Calibri" w:eastAsia="Calibri" w:hAnsi="Calibri"/>
          <w:b w:val="1"/>
          <w:bCs w:val="1"/>
          <w:highlight w:val="white"/>
          <w:rtl w:val="0"/>
        </w:rPr>
        <w:t xml:space="preserve">Maurizio Molinari</w:t>
      </w: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Capo dell’Ufficio del Parlamento Europeo a Milano</w:t>
      </w:r>
      <w:r w:rsidDel="00000000" w:rsidR="00000000" w:rsidRPr="00000000">
        <w:rPr>
          <w:rFonts w:ascii="Calibri" w:cs="Calibri" w:eastAsia="Calibri" w:hAnsi="Calibri"/>
          <w:color w:val="222222"/>
          <w:highlight w:val="white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222222"/>
          <w:sz w:val="27"/>
          <w:szCs w:val="27"/>
          <w:highlight w:val="white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Giorgio Gori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Vicepresidente della Commissione ITRE del Parlamento Europeo,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Linda Laura Sabbadini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color w:val="212121"/>
          <w:rtl w:val="0"/>
        </w:rPr>
        <w:t xml:space="preserve">statistica, già direttrice dell’ISTAT e </w:t>
      </w:r>
      <w:r w:rsidDel="00000000" w:rsidR="00000000" w:rsidRPr="00000000">
        <w:rPr>
          <w:rFonts w:ascii="Calibri" w:cs="Calibri" w:eastAsia="Calibri" w:hAnsi="Calibri"/>
          <w:color w:val="212121"/>
          <w:rtl w:val="0"/>
        </w:rPr>
        <w:t xml:space="preserve">autrice di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Il Paese che conta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(Marsilio, 2025),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Francesco Profumo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già Ministro dell'Istruzione, dell’Università e della Ricerca e Presidente Isybank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L’appuntamento è realizzato con il sostegno istituzionale dell’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Ufficio del Parlamento europeo a Milano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Durante l’inaugurazione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viene consegnato il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Premio in difesa della ragione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conferito ogni anno a una personalità che si sia distinta per l’impegno nella diffusione del pensiero critico e scientifico e nel contrasto alle pseudoscienze. Il premio in questa edizione è assegnato alla dirigente del dipartimento prevenzione della Regione Veneto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Francesca Russo.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Ospite d’onore del CICAP Fest 2025 è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David Spiegelhalter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uno dei più importanti esperti di statistica al mondo e professore emerito all’Università di Cambridge. Direttore del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Winton Centre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Spiegelhalter ha dedicato la sua carriera a rendere accessibili a tutti i principi della statistica, mostrando come i dati guidino le nostre vite e come una lettura critica sia fondamentale per prendere decisioni informate. Con il libro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L’arte della statistica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(Einaudi; Premio Cosmos 2021), ha dimostrato che dietro i numeri si nasconde un potente strumento di comprensione del mondo. </w:t>
      </w:r>
    </w:p>
    <w:p w:rsidR="00000000" w:rsidDel="00000000" w:rsidP="00000000" w:rsidRDefault="00000000" w:rsidRPr="00000000" w14:paraId="00000012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highlight w:val="yellow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Attesi a Padova scienziati, divulgatori, scrittori, giornalisti e personaggi del mondo della ricerca, della letteratura, dello spettacolo e della cultura, come, fra gli altri,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Paolo Attivissimo, Lorenzo Baravalle, Silvia Bencivelli, Rosy Bindi, Dario Bressanini, Donata Columbro, Sergio Della Sala, Gianluca Diegoli, Chiara Galeazzi, Silvio Garattini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Vera Gheno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Francesco Lancia, Emanuele Menietti, Luca Misculin, Elisa Palazzi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Edwige Pezzulli, Massimo Polidoro, Francesco Profumo, Linda Laura Sabbadini, David Spiegelhalter, Giorgio Vallortigara, Roberta Villa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Lisa Vozza,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Alan Zamboni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Anche quest’anno, il CICAP Fest è preceduto dal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CICAP Fest EDU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che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da lunedì 10 a venerdì 14 novembre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dedicherà a insegnanti e ragazzi delle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scuole secondarie di primo e secondo grado di tutta Italia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un ricco palinsesto con numerosi eventi, dal lunedì al giovedì online e il venerdì in presenza (info e programma su </w:t>
      </w:r>
      <w:hyperlink r:id="rId7">
        <w:r w:rsidDel="00000000" w:rsidR="00000000" w:rsidRPr="00000000">
          <w:rPr>
            <w:rFonts w:ascii="Calibri" w:cs="Calibri" w:eastAsia="Calibri" w:hAnsi="Calibri"/>
            <w:b w:val="1"/>
            <w:bCs w:val="1"/>
            <w:rtl w:val="0"/>
          </w:rPr>
          <w:t xml:space="preserve">cicapfest.it/edu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); avviata quest’anno la collaborazione con la manifestazione dell’Università di Padova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Science4All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16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CICAP Fest e il CICAP Fest EDU sono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promossi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dal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CICAP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la direzione scientifica e organizzativa è a cura di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Frame - Divagazioni scientifiche,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con il patrocinio di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Consiglio Nazionale delle Ricerche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; sono realizzati con la collaborazione istituzionale di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Università di Padova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Ufficio del Parlamento europeo a Milano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Camera di Commercio di Padova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Venicepromex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Confindustria Veneto Est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con il contributo di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Fondazione Cassa di Risparmio di Padova e Rovigo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Federchimica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è main partner;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Fondazione MSD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sostiene il CICAP Fest con contributo non condizionante;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AcegasApsAmga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auxiell,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BPER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Coop Alleanza 3.0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sono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partner;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Fondazione AIRC per la ricerca sul cancro ETS,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Fondazione Pezcoller per la ricerca sul cancro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Fondazione Umberto Veronesi ETS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Humanitas University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Museo della Natura e dell’Uomo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Orto Botanico dell’Università di Padova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MUSME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sono partner scientifici;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Eridania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Italia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è supporter;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Feltrinelli Librerie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è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partner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cultural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;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Converso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Sintesi Factory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sono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sponsor tecnici;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Rai Radio 2, Rai Radio 3, Focus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Il Mattino di Padova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Il Bo Live - Università di Padova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sono media partner. Il CICAP Fest è nato nel 2018 da un’idea di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Massimo Polidoro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giornalista e scrittore, tra i fondatori con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Piero Angela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del CICAP.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Gli eventi del CICAP Fest saranno 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ingresso gratuito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 eccezione del biglietto per accedere ai musei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 cui si svolgono alcune attività. Per partecipare sarà necessario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registrarsi sul sito del festival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</w:t>
      </w:r>
      <w:hyperlink r:id="rId8">
        <w:r w:rsidDel="00000000" w:rsidR="00000000" w:rsidRPr="00000000">
          <w:rPr>
            <w:rFonts w:ascii="Calibri" w:cs="Calibri" w:eastAsia="Calibri" w:hAnsi="Calibri"/>
            <w:b w:val="1"/>
            <w:bCs w:val="1"/>
            <w:rtl w:val="0"/>
          </w:rPr>
          <w:t xml:space="preserve">cicapfest.it</w:t>
        </w:r>
      </w:hyperlink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Per alcuni eventi è prevista la prenotazione.</w:t>
      </w:r>
    </w:p>
    <w:p w:rsidR="00000000" w:rsidDel="00000000" w:rsidP="00000000" w:rsidRDefault="00000000" w:rsidRPr="00000000" w14:paraId="0000001A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b w:val="1"/>
          <w:bCs w:val="1"/>
          <w:smallCap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mallCaps w:val="1"/>
          <w:rtl w:val="0"/>
        </w:rPr>
        <w:t xml:space="preserve">I </w:t>
      </w:r>
      <w:r w:rsidDel="00000000" w:rsidR="00000000" w:rsidRPr="00000000">
        <w:rPr>
          <w:rFonts w:ascii="Calibri" w:cs="Calibri" w:eastAsia="Calibri" w:hAnsi="Calibri"/>
          <w:b w:val="1"/>
          <w:bCs w:val="1"/>
          <w:smallCaps w:val="1"/>
          <w:rtl w:val="0"/>
        </w:rPr>
        <w:t xml:space="preserve">PROTAGONISTI </w:t>
      </w:r>
      <w:r w:rsidDel="00000000" w:rsidR="00000000" w:rsidRPr="00000000">
        <w:rPr>
          <w:rFonts w:ascii="Calibri" w:cs="Calibri" w:eastAsia="Calibri" w:hAnsi="Calibri"/>
          <w:b w:val="1"/>
          <w:bCs w:val="1"/>
          <w:smallCaps w:val="1"/>
          <w:rtl w:val="0"/>
        </w:rPr>
        <w:t xml:space="preserve">E I FILONI </w:t>
      </w:r>
      <w:r w:rsidDel="00000000" w:rsidR="00000000" w:rsidRPr="00000000">
        <w:rPr>
          <w:rFonts w:ascii="Calibri" w:cs="Calibri" w:eastAsia="Calibri" w:hAnsi="Calibri"/>
          <w:b w:val="1"/>
          <w:bCs w:val="1"/>
          <w:smallCaps w:val="1"/>
          <w:rtl w:val="0"/>
        </w:rPr>
        <w:t xml:space="preserve">TEMATICI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Diversi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filoni tematici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guidano il pubblico attraverso i numerosi eventi del programma: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highlight w:val="white"/>
          <w:rtl w:val="0"/>
        </w:rPr>
        <w:t xml:space="preserve">Il confine del mistero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;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highlight w:val="white"/>
          <w:rtl w:val="0"/>
        </w:rPr>
        <w:t xml:space="preserve">I confini del sapere; Navigare tra fake news e complotti; Frontiere invisibili; Codici ribelli: etica e responsabilità nella ricerca; Futuri (im)possibili;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rtl w:val="0"/>
        </w:rPr>
        <w:t xml:space="preserve">Scienza bene comune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1D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rtl w:val="0"/>
        </w:rPr>
        <w:t xml:space="preserve">Il confine del mistero: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rtl w:val="0"/>
        </w:rPr>
        <w:t xml:space="preserve"> indagini ai confini della realtà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porta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il pubblico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là dove la scienza incontra l’ignoto, sfidando superstizioni e credenze.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Alan Zamboni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divulgatore scientifico del canale YouTube “Curiuss”, e il filosofo della scienza e podcaster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Lorenzo Baravalle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raccontano (attraverso i loro libri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L’atomo sfuggente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Mondadori, 2025, e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La società dei profeti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Mondadori, 2025) l’epoca in cui ottant’anni fa nacque la bomba atomica.</w:t>
      </w:r>
    </w:p>
    <w:p w:rsidR="00000000" w:rsidDel="00000000" w:rsidP="00000000" w:rsidRDefault="00000000" w:rsidRPr="00000000" w14:paraId="0000001F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L’evoluzione è al centro dell’incontro con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Massimo Polidoro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 dialogo con il giornalista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Marco Ferrari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 partire dal suo nuovo saggio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Il mistero delle origini dell'uomo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(Feltrinelli), un viaggio nel tempo per comprendere chi siamo e dove stiamo andando. Durante la conferenza spettacolo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 La Ballata delle Voci e dei Segni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il circlemaker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Francesco Grassi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 il progettista elettronico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Marco Morocutti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accompagnano il pubblico in un viaggio in musica tra frequenze misteriose, messaggi in codice, spiriti, alieni e cerchi nel grano. Il fisico e prestigiatore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Lorenzo Paletti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è protagonista di una conferenza QUERY dedicata al suo libro su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Rolando Pelizza e la "macchina di Majorana" in cui dialoga con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Floriana Giuganino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caporedattrice di Query Online.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Gli incontri di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rtl w:val="0"/>
        </w:rPr>
        <w:t xml:space="preserve">I confini del sapere. Dove l'incertezza incontra la scoperta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esplorano, invece, il rapporto tra dubbio e scoperta, mostrando come la conoscenza avanzi sempre interrogandosi.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Sergio Della Sala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presidente emerito del CICAP e neuroscienziato dell'Università di Edimburgo, spiega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Perché dimentichiamo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 partire dal saggio omonimo appena uscito per Feltrinelli, una riflessione sul funzionamento della memoria e l'importanza de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ll'oblio.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Ai confini della ricerca in alta quota è dedicato l’incontro con la giornalista scientifica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Giulia Negri,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autrice di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Montagna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(Laterza, 2025), 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Nicola Borasio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specialista in Medicina dello Sport e dell’Esercizio Fisico. Lo spazio è invece protagonista dell’appuntamento con l’astrofisica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Silvia Kuna Ballero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Andrea Ferrero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vicepresidente del CICAP e ingegnere spaziale, che dialogano sui rispettivi libri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 Rapsodia marziana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(Codice, 2025) e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Rimasti a Terra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(appena uscito per Il Mulino).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Luigi Garlaschelli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chimico e divulgatore scientifico, presenta in dialogo con il chimico e divulgatore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Simone Angioni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L'ombra del sudario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(Cartabianca Publishing, 2025), thriller che ruota intorno a uno dei reperti più controversi della storia occidentale, la Sindone. </w:t>
      </w:r>
    </w:p>
    <w:p w:rsidR="00000000" w:rsidDel="00000000" w:rsidP="00000000" w:rsidRDefault="00000000" w:rsidRPr="00000000" w14:paraId="00000022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3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 occasione dell’incontro dedicato a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Il cibo che viene da lontano. Garantire equità in un clima che cambia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si approfondisce, grazie 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Coop Alleanza 3.0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come il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cambiamento climatico stia influendo in modo significativo anche su regioni e produzioni lontane ma che riguardano da vicino molti prodotti alimentari che arrivano sulle tavole italiane: parteciperanno 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222222"/>
          <w:rtl w:val="0"/>
        </w:rPr>
        <w:t xml:space="preserve">Davide Pettenella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 del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 Dipartimento Territorio e Sistemi Agro-Forestali Università di Padova, 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222222"/>
          <w:rtl w:val="0"/>
        </w:rPr>
        <w:t xml:space="preserve">Paolo Pastore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, direttore generale di Fairtrade Italia, 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222222"/>
          <w:rtl w:val="0"/>
        </w:rPr>
        <w:t xml:space="preserve">Azgar Correa Pereira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, presidente dell'associazione di raccoglitori della noce dell'Amazzonia Air Muije - Bolivia, 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ed </w:t>
      </w:r>
      <w:r w:rsidDel="00000000" w:rsidR="00000000" w:rsidRPr="00000000">
        <w:rPr>
          <w:rFonts w:ascii="Calibri" w:cs="Calibri" w:eastAsia="Calibri" w:hAnsi="Calibri"/>
          <w:b w:val="1"/>
          <w:bCs w:val="1"/>
          <w:color w:val="222222"/>
          <w:rtl w:val="0"/>
        </w:rPr>
        <w:t xml:space="preserve">Elisa Frasnetti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Specialista sostenibilità sociale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Area Sostenibilità - Coop Italia</w:t>
      </w:r>
      <w:r w:rsidDel="00000000" w:rsidR="00000000" w:rsidRPr="00000000">
        <w:rPr>
          <w:rFonts w:ascii="Calibri" w:cs="Calibri" w:eastAsia="Calibri" w:hAnsi="Calibri"/>
          <w:color w:val="222222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color w:val="2222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rtl w:val="0"/>
        </w:rPr>
        <w:t xml:space="preserve">Navigare tra fake news e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rtl w:val="0"/>
        </w:rPr>
        <w:t xml:space="preserve"> complotti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è il filone dedicato alle insidie dell’informazione. Infodemia e fake news saranno protagoniste del panel con la chimica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Margherita Venturi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il divulgatore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Silvano Fuso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socio emerito del CICAP (autori con Carmine Iorio di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Antiscienza e salute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Clueb, 2025) 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Carmine Iorio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Guest researcher all'Unità di Bioetica dell'Istituto Superiore di Sanità, moderati da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Armando De Vincentiis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psicologo clinico e psicoterapeuta. Il filosofo della scienza del CUNY-City College di New York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Massimo Pigliucci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approfondisce, in una conferenza QUERY, il confine difficile fra scienza e pseudoscienza.</w:t>
      </w:r>
    </w:p>
    <w:p w:rsidR="00000000" w:rsidDel="00000000" w:rsidP="00000000" w:rsidRDefault="00000000" w:rsidRPr="00000000" w14:paraId="00000026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chimico e divulgatore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Dario Bressanini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guida il pubblico in un viaggio tra miti e scienza dell’alimentazione a partire da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La dieta termodinamica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(Mondadori); è sempre lui a raccontare tutti i segreti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dell'acqua in un incontro promosso da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AcegasApsAmga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tra miti e realtà.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Emmanuele A. Jannini,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professore di Endocrinologia, Andrologia e Sessuologia Medica all’Università di Roma Tor Vergata, volto noto delle rubriche delle trasmissioni di Rai Uno SuperQuark e Noos, affronta miti e disinformazione legati al sesso in un incontro con l’endocrinologo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Andrea Sansone,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modera la fisica e comunicatrice scientifica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Giuliana Galati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Giacomo Moro Mauretto,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biologo e divulgatore scientifico, con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Italiani veri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(Mondadori, 2025), smonta luoghi comuni e false narrazioni sulla nostra identità nazionale in dialogo con il giornalista scientifico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Gianluca Dotti.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28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b w:val="1"/>
          <w:bCs w:val="1"/>
          <w:highlight w:val="yellow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Gianluca Diegoli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uno dei più conosciuti esperti di marketing e di digitale in Italia e autore del saggio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Seguimi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(UTET, 2025), e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Lorenzo Montali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presidente del CICAP e psicologo sociale dell’Università degli Studi Milano-Bicocca, si analizzano le dinamiche persuasive dei social e il rapporto sottile tra informazione e manipolazione. Al CICAP Fest è inoltre possibile approfondire come la disinformazione si diffonde online in un panel con la giornalista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Virginia Padovese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Managing Editor di NewsGuard,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Giuseppe Scuotri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giornalista e direttore di Query Online, e l’AI Data Scientist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Valeria Zuccoli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mentre la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sociolinguista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Vera Gheno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 la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conduttrice radiofonica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Chiara Galeazzi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Merdoni,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Blackie, 2025), si focalizzano sul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linguaggio d'odio sui social media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 un incontro moderato da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Emiliano Audisio.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Il ciclo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highlight w:val="white"/>
          <w:rtl w:val="0"/>
        </w:rPr>
        <w:t xml:space="preserve">Frontiere invisibili: quando le d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highlight w:val="white"/>
          <w:rtl w:val="0"/>
        </w:rPr>
        <w:t xml:space="preserve">iscipline si incontrano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invita a scoprire cosa accade quando scienza, filosofia, arte e comunicazione entrano in dialogo. Il giornalista de “Il Post”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Luca Misculin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Mare aperto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Einaudi, 2025) accompagna il pubblico in un viaggio nel Mediterraneo tra storia e attualità. Il neuroscienziato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Giorgio Vallortigara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approfondisce, invece, come la scienza si intrecci con la narrazione, tra fatti e invenzione a partire da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Desiderare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(Marsilio, 2025) dialogando con la giornalista scientifica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Silvia Bencivelli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Si parla anche di come sia possibile raccontare la medicina in televisione c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on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Francesco Arlanch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Raffaele Landolfi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rispettivamente sceneggiatore e consulente scientifico della popolare serie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DOC. Nelle tue mani,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la giornalista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Stefania Carini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2C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Alla scienza delle storie è dedicato l’incontro con il giornalista scientifico e autore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Michele Bellone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 lo sceneggiatore di “Topolino”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Sergio Badino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Federico Zaina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responsabile del Dipartimento Collezione e Ricerca del Museo Egizio di Torino, e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Daniele Mont D’Arpizio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giornalista de Il Bo Live - Università di Padova, raccontano alcuni luoghi del passato che sono andati perduti per sempre a causa di azioni umane al centro del libro di Zaina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Atlante del passato perduto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(Rizzoli, 2025) e quelli legati a importanti scoperte scientifiche e tecnologiche che hanno avuto origine in Italia protagonisti di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La scienza nascosta nei luoghi d’Italia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frutto del lavoro della redazione de Il Bo Live - Università di Padova e curato da Mont D’Arpizio ed Elisabetta Tola.</w:t>
      </w:r>
    </w:p>
    <w:p w:rsidR="00000000" w:rsidDel="00000000" w:rsidP="00000000" w:rsidRDefault="00000000" w:rsidRPr="00000000" w14:paraId="0000002E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La neuroscienziata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Anna D’Errico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racconta la difficile eredità delle esplorazioni scientifiche che hanno portato in Europa profumi ancora oggi chiamati “orientali”.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Le giornaliste scientifiche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Silvia Bencivelli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Tre colpi di genio e una pessima idea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Bollati Boringhieri, 2025)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Donata Columbro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Perché contare i femminicidi è un atto politico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appena uscito per Feltrinelli),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Alessandra Brescianini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direttore medico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di AMGEN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Lorenzo Montali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moderati da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Beatrice Mautino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aiutano a comprendere quanto la condivisione di conoscenza, la promozione del pensiero critico e del metodo scientifico e il corretto uso dei dati nei processi decisionali rappresentino fattori abilitanti per la società in un incontro realizzato grazie al contributo non condizionante di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AMGEN.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sz w:val="46"/>
          <w:szCs w:val="46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Espressioni verbali o scorciatoie linguistiche, ma spesso anche luoghi fisici e del pensiero: i luoghi comuni sono protagonisti dell’incontro con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Riccardo Poli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Beppe Salmetti,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conduttori della trasmissione di Radio 24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Off Topic - Fuori dai luoghi comuni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 partire dal volume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È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 il pensiero che conta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(Il Sole 24 Ore, 2025).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 medici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Christian Bracco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segretario nazionale della Società Italiana di Medicina Interna e coordinatore del gruppo su fine vita e cure palliative, 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Giuseppe Naretto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direttore della struttura complessa di cure palliative dell’ASL Città di Torino, affrontano il tema del fine vita insieme 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Davide Sisto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filosofo esperto di tanatologia e autore di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Vivere per sempre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(Bollati Boringhieri, 2025), modera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Enrica Favaro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medico e biotecnologa.</w:t>
      </w:r>
    </w:p>
    <w:p w:rsidR="00000000" w:rsidDel="00000000" w:rsidP="00000000" w:rsidRDefault="00000000" w:rsidRPr="00000000" w14:paraId="00000033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highlight w:val="white"/>
          <w:rtl w:val="0"/>
        </w:rPr>
        <w:t xml:space="preserve">Codici ribelli: etica e responsabilità nella ricerca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affronta il lato etico della scienza, con i dilemmi posti da intelligenza artificiale, frodi e crisi climatiche. Tra gli incontri in programma, quello su medicina e appropriatezza con la giornalista scientifica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Roberta Villa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autrice del saggio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Cattiva prevenzione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(Chiarelettere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la divulgatrice scientifica e infermiera di terapia intensiva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Martina Benedetti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La salute in un angolo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Dedalo, 2025)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Con il giornalista e informatico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Paolo Attivissimo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socio emerito del CICAP, si parla di dati e responsabilità nell’era della sorveglianza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Paolo Attivissimo presenta, con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Elisa Palazzi,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socia effettiva del CICAP e docente di Fisica del clima all’Università di Torino, la collana di libri del CICAP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ThinkDeep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C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on i giornalisti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Anna Violato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di RADAR Magazine 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Marco Boscolo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deI Bo Live - Università di Padova si parla di inquinamento da PFAS, lobby contro i divieti e giustizia ambientale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I batteri vivono costantemente su di noi e dentro di noi: sono parte del nostro corpo e al tempo stesso entità “altre”, rendendo sottile e affascinante il confine tra ciò che è davvero “nostro” e ciò che non lo è. In questo scenario,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Valeria Cento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direttrice della Scuola di Specializzazione in Microbiologia e Virologia di Humanitas University,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Michele Bartoletti,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professore associato di Malattie Infettive presso Humanitas University, 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Stefano Bertacchi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ricercatore all’Università di Milano Bicocca e divulgatore (autore con Giovanni Gastaldi di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Una giornata con i microrganismi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Aboca, 2025),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affrontano il tema dell’uso corretto degli antibiotici e della crescente resistenza batterica, spiegando i meccanismi con cui i batteri sviluppano difese sofisticate e presentando nuove soluzioni terapeutiche per il futuro.</w:t>
      </w:r>
    </w:p>
    <w:p w:rsidR="00000000" w:rsidDel="00000000" w:rsidP="00000000" w:rsidRDefault="00000000" w:rsidRPr="00000000" w14:paraId="00000037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shd w:fill="ff9900" w:val="clear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highlight w:val="white"/>
          <w:rtl w:val="0"/>
        </w:rPr>
        <w:t xml:space="preserve">Futuri (im)possibili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guarda invece alle utopie e ai rischi del domani. La biologa e divulgatrice scientifica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Lisa Vozza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il medico e farmacologo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Maurizio D’Incalci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ripercorrono successi e limiti della farmacologia contemporanea a partire da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Come nascono le medicine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(Zanichelli, 2025). Alla limitatezza delle risorse minerali come il quarzo è dedicato l’incontro con il giornalista e comunicatore scientifico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Jacopo Pasotti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al professore di Petrologia dell’Università di Bologna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Alberto Vitale Brovarone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Con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Simone Montangero,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direttore del Quantum Computing and Simulation Center dell'Università di Padova, si parla di fisica quantistica e computer del futuro a partire dal libro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Il computer impossibile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(Cortina, 2025; con Giuliano Benenti e Giulio Casati)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Fabio Chiusi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giornalista esperto di nuove tecnologie, autore di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La fortezza automatica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(Bollati Boringhieri, 2025), parla con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Valeria Zuccoli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dei rischi legati all’uso dell’intelligenza artificiale nel controllo dei confini quando l’efficienza sostituisce la giustizia.</w:t>
      </w:r>
    </w:p>
    <w:p w:rsidR="00000000" w:rsidDel="00000000" w:rsidP="00000000" w:rsidRDefault="00000000" w:rsidRPr="00000000" w14:paraId="00000039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rtl w:val="0"/>
        </w:rPr>
        <w:t xml:space="preserve">Scienza bene comune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è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 percorso tematico dedicato alle storie di ricercatori, attivisti e cittadini che, attraverso la scienza, cercano di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superare le barriere e combattere le disuguaglianze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Tra di loro,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 farmacologo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Silvio Garattini,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Presidente dell'Istituto Mario Negri e Socio onorario del CICAP, in un dialogo a tre con i medici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Fabrizio Elia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Ludovido Furlan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sulla sostenibilità economica in medicina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L’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esperto di ottimizzazione di processi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Alessandro Faorlin,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Account Relationship Leader di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auxiell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il partner che sostiene la realizzazione di questo incontro, e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Vincenzo Crupi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riflettono sul futuro della sanità pubblica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3B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Fondazione Pezcoller per la ricerca sul cancro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presenta la mostra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rtl w:val="0"/>
        </w:rPr>
        <w:t xml:space="preserve">Un nuovo domani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che mette in luce la complessità della malattia tumorale e l'importanza della ricerca scientifica. In occasione della mostra si tiene un incontro di approfondimento e di accompagnamento alla visita con la giornalista e divulgatrice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Cristina Da Rold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l'Oncologo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Enzo Galligioni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Presidente di Fondazione Pezcoller.</w:t>
      </w:r>
    </w:p>
    <w:p w:rsidR="00000000" w:rsidDel="00000000" w:rsidP="00000000" w:rsidRDefault="00000000" w:rsidRPr="00000000" w14:paraId="0000003D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E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Beatrice Mautino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biotecnologa e divulgatrice scientifica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approfondisce il complesso rapporto tra medicina, speranza e cura a partire dal suo ultimo saggio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Vertigine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(Mondadori, 2025)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Il ruolo della scienza a servizio dei cittadini è al centro del dialogo tra il fisico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Lorenzo Magnea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il chimico e accademico dei Lincei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Gianfranco Pacchioni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mentre l’esperto di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 future studies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Roberto Paura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 il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ricercatore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Luca Recano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parlano, in una conferenza QUERY, di disuguaglianze globali fra miti e realtà. </w:t>
      </w:r>
    </w:p>
    <w:p w:rsidR="00000000" w:rsidDel="00000000" w:rsidP="00000000" w:rsidRDefault="00000000" w:rsidRPr="00000000" w14:paraId="0000003F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Il giornalista e divulgatore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Gianluca Dotti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Silvano Fuso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spiegano come la conoscenza scientifica può migliorare la nostra quotidianità a partire dai rispettivi libri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Il parabrezza di Einstein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(Solferino, 2025) e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Provando e riprovando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(Carocci, 2024). A venticinque anni dalla riforma che porta il suo nome,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Rosy Bindi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già vicepresidente della Camera dei deputati e Ministro della Sanità, approfondisce come sia possibile promuovere la rinascita di un servizio sanitario nazionale basato su equità, solidarietà e trasparenza a partire dal saggio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Una sanità uguale per tutti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(Solferino, 2025). </w:t>
      </w:r>
    </w:p>
    <w:p w:rsidR="00000000" w:rsidDel="00000000" w:rsidP="00000000" w:rsidRDefault="00000000" w:rsidRPr="00000000" w14:paraId="00000041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Quanto è importante investire tempo ed energia nella prevenzione e nella pratica di corretti stili di vita? È possibile trovare le giuste risposte giocando? Lo scopriamo grazie al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rtl w:val="0"/>
        </w:rPr>
        <w:t xml:space="preserve">Quizzone Scientifico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il pubblico è coinvolto da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Alberto Agliotti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Francesco Giorda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Roberta Villa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in una divertente gara di domande e risposte, senza rinunciare al rigore scientifico; l’attività è realizzata con il contributo non condizionante di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Fondazione MSD.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CICAP Fest EDU</w:t>
      </w:r>
    </w:p>
    <w:p w:rsidR="00000000" w:rsidDel="00000000" w:rsidP="00000000" w:rsidRDefault="00000000" w:rsidRPr="00000000" w14:paraId="00000046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urante il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CICAP Fest EDU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il programma di attività dedicato alle scuole di tutta Italia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che si tiene dal 10 al 14 novembre,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studenti e insegnanti si collegano con la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Stazione Concordia,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base di ricerca permanente situata in Antartide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; in uno degli appuntamenti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organizza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ti in collaborazione con la manifestazione dell’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Università di Padova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rtl w:val="0"/>
        </w:rPr>
        <w:t xml:space="preserve">Science4All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approfondiscono, in un incontro insieme 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Fabrizio Nestola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il tema delle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materie prime critiche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indispensabili per la transizione energetica ma legate a importanti sfide ambientali e sociali.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Grazie alla collaborazione con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Fondazion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e AIRC per la ricerca sul cancro ETS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si può compiere un viaggio alla scoperta della vita attraverso il DNA e approfondire le problematiche del tabagismo. Negli appuntamenti a cura di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Fondazione Umberto Veronesi ETS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è possibile riflettere sulle opportunità e le criticità poste dall’IA nella ricerca e approfondire l'educazione alimentare; mentre nel laboratorio a cura di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Cooperativa Ossigeno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Momic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in collaborazione con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Eridania Italia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si esplora la chimica, la storia e la geografia dello zucchero.</w:t>
      </w:r>
    </w:p>
    <w:p w:rsidR="00000000" w:rsidDel="00000000" w:rsidP="00000000" w:rsidRDefault="00000000" w:rsidRPr="00000000" w14:paraId="00000047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Durante il CICAP Fest, inoltre, gli insegnanti possono ottenere crediti formativi seguendo percorsi tematici individuati tra le conferenze e gli incontri. </w:t>
      </w:r>
    </w:p>
    <w:p w:rsidR="00000000" w:rsidDel="00000000" w:rsidP="00000000" w:rsidRDefault="00000000" w:rsidRPr="00000000" w14:paraId="00000048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9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Anche per questa edizione prosegue l’impegno a favore degli insegnanti e degli studenti per lo sviluppo di nuove competenze grazie alle attività realizzate insieme 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Federchimica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: sabato 15 novembre si tiene un workshop dedicato ai docenti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di materie scientifiche nella Scuola Secondaria di Primo Grado, quattro ore di formazione accreditata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con dialoghi, interviste 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uno spettacolo con il divulgatore scientifico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Alberto Agliotti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il comico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Francesco Giorda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per acquisire nuovi strumenti utili per supportare gli studenti nelle loro scelte di studio e professionali per il futuro. </w:t>
      </w:r>
    </w:p>
    <w:p w:rsidR="00000000" w:rsidDel="00000000" w:rsidP="00000000" w:rsidRDefault="00000000" w:rsidRPr="00000000" w14:paraId="0000004A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Nell’ambito della programmazione per gli studenti, il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13 novembre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si svolge un incontro online per scoprire i tanti aspetti della chimica legati alla nostra quotidianità.</w:t>
      </w:r>
    </w:p>
    <w:p w:rsidR="00000000" w:rsidDel="00000000" w:rsidP="00000000" w:rsidRDefault="00000000" w:rsidRPr="00000000" w14:paraId="0000004B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smallCaps w:val="1"/>
          <w:rtl w:val="0"/>
        </w:rPr>
        <w:t xml:space="preserve">SPETTACOLI E PROGETTI SPECIALI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Accanto agli incontri, il CICAP Fest propone spettacoli, laboratori e format originali.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Paolo Attivissimo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gli astrofisici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Edwige Pezzulli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Giovanni Covone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il filosofo della scienza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Vincenzo Crupi, Giuliana Galati, Elisa Palazzi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il divulgatore scientifico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Riccardo Riki Bortolotti,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accompagnati dalla voce e dalla musica di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Gianluigi Carlone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della Banda Osiris, sono protagonisti di una speciale serata dedicata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allo spazio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4E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on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rtl w:val="0"/>
        </w:rPr>
        <w:t xml:space="preserve">Processo a Galileo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si rivive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uno dei momenti più emblematici della storia della scienza: in un gioco tra improvvisazione e dibattito, gli ospiti si calano nei panni della giuria per decidere il verdetto finale;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lo spettacolo,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realizzato grazie a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BPER,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è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condotto dall’autore comico e conduttore radiofonico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Francesco Lancia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 vede protagonisti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Beatrice Mautino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Silvia Bencivelli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Massimo Pigliucci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ed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Emanuele Menietti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Tornano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le interviste agli ospiti del CICAP Fest a cura del divulgatore scientifico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Ruggero Rollini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</w:t>
      </w:r>
    </w:p>
    <w:p w:rsidR="00000000" w:rsidDel="00000000" w:rsidP="00000000" w:rsidRDefault="00000000" w:rsidRPr="00000000" w14:paraId="00000050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highlight w:val="green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L’Orto botanico dell’Università di Padova ospita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rtl w:val="0"/>
        </w:rPr>
        <w:t xml:space="preserve">Sottoterra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mostra fotografica di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Jacopo Pasotti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un viaggio negli ambienti estremi del nostro pianeta per capire come la Terra e la vita si sono mutualmente influenzate, in una sorta di coevoluzione tra la geosfera e la biosfera terrestre. La mostra, patrocinata dall’Università degli studi di Napoli Federico II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 sponsorizzata da PNY,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è frutto del progetto CoEvolve, guidato dal microbiologo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Donato Giovannelli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e finanziato dal Consiglio Europeo delle Ricerche, e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rimarrà aperta presso l’Orto botanico fino al 6 gennaio 2026.</w:t>
      </w:r>
    </w:p>
    <w:p w:rsidR="00000000" w:rsidDel="00000000" w:rsidP="00000000" w:rsidRDefault="00000000" w:rsidRPr="00000000" w14:paraId="00000052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Al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MUSME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domenica 16 novembre è possibile partecipare alla visita guidata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rtl w:val="0"/>
        </w:rPr>
        <w:t xml:space="preserve">La medicina senza confini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. </w:t>
      </w:r>
      <w:r w:rsidDel="00000000" w:rsidR="00000000" w:rsidRPr="00000000">
        <w:rPr>
          <w:rFonts w:ascii="Calibri" w:cs="Calibri" w:eastAsia="Calibri" w:hAnsi="Calibri"/>
          <w:b w:val="1"/>
          <w:bCs w:val="1"/>
          <w:i w:val="1"/>
          <w:iCs w:val="1"/>
          <w:rtl w:val="0"/>
        </w:rPr>
        <w:t xml:space="preserve">Quando i saperi si incontrano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,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un percorso per riflettere su come conoscenza e contaminazione disciplinare siano non solo inevitabili, ma indispensabili: solo spingendosi oltre i limiti del conosciuto la medicina infatti è riuscita a diventare una scienza moderna.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Durante la manifestazione non mancano occasioni per focus e approfondimenti quotidiani come la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rassegna stampa,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immancabile appuntamento che apre tutte le giornate del Fest in compagnia di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Beatrice Mautino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dei giornalisti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Roberta Villa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Marco Ferrari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e con le incursioni del divulgatore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Marco Martinelli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. Ai consigli di lettura è invece dedicato </w:t>
      </w:r>
      <w:r w:rsidDel="00000000" w:rsidR="00000000" w:rsidRPr="00000000">
        <w:rPr>
          <w:rFonts w:ascii="Calibri" w:cs="Calibri" w:eastAsia="Calibri" w:hAnsi="Calibri"/>
          <w:i w:val="1"/>
          <w:iCs w:val="1"/>
          <w:rtl w:val="0"/>
        </w:rPr>
        <w:t xml:space="preserve">Libri a spasso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format a cura del divulgatore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 Danilo Zagaria. 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Ci si può anche cimentare nei giochi proposti dalla ludoteca scientifica del CICAP Fest (in collaborazione con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Play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).</w:t>
      </w:r>
    </w:p>
    <w:p w:rsidR="00000000" w:rsidDel="00000000" w:rsidP="00000000" w:rsidRDefault="00000000" w:rsidRPr="00000000" w14:paraId="00000054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La libreria del festival è curata da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Feltrinelli Librerie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, con una proposta bibliografica che spazia sui temi trattati dagli ospiti protagonisti. </w:t>
      </w:r>
    </w:p>
    <w:p w:rsidR="00000000" w:rsidDel="00000000" w:rsidP="00000000" w:rsidRDefault="00000000" w:rsidRPr="00000000" w14:paraId="00000056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7">
      <w:pPr>
        <w:spacing w:line="276" w:lineRule="auto"/>
        <w:ind w:left="-284" w:right="843" w:firstLine="0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Cos’è il 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CICAP</w:t>
      </w: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?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spacing w:line="276" w:lineRule="auto"/>
        <w:ind w:left="-284" w:right="843" w:firstLine="0"/>
        <w:jc w:val="both"/>
        <w:rPr>
          <w:rFonts w:ascii="Calibri" w:cs="Calibri" w:eastAsia="Calibri" w:hAnsi="Calibri"/>
          <w:highlight w:val="white"/>
        </w:rPr>
      </w:pPr>
      <w:r w:rsidDel="00000000" w:rsidR="00000000" w:rsidRPr="00000000">
        <w:rPr>
          <w:rFonts w:ascii="Calibri" w:cs="Calibri" w:eastAsia="Calibri" w:hAnsi="Calibri"/>
          <w:highlight w:val="white"/>
          <w:rtl w:val="0"/>
        </w:rPr>
        <w:t xml:space="preserve">Il CICAP (Comitato Italiano per il Controllo delle Affermazioni sulle Pseudoscienze) è un’associazione di promozione sociale, scientifica ed educativa, che promuove un’indagine scientifica e critica nei confronti delle pseudoscienze, del paranormale, dei misteri e dell’insolito con l’obiettivo di diffondere la mentalità scientifica e lo spirito critico. Il CICAP nasce nel 1989 per iniziativa di Piero Angela e di un gruppo di scienziati, intellettuali e appassionati, ed è oggi presieduto dal Prof. Lorenzo Montali. Il CICAP svolge un’attività costante di formazione e divulgazione, con incontri, convegni, pubblicazioni e corsi di formazione.</w:t>
      </w:r>
    </w:p>
    <w:p w:rsidR="00000000" w:rsidDel="00000000" w:rsidP="00000000" w:rsidRDefault="00000000" w:rsidRPr="00000000" w14:paraId="00000059">
      <w:pPr>
        <w:spacing w:line="276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cicapfest.it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B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Facebook @cicap.org </w:t>
      </w:r>
    </w:p>
    <w:p w:rsidR="00000000" w:rsidDel="00000000" w:rsidP="00000000" w:rsidRDefault="00000000" w:rsidRPr="00000000" w14:paraId="0000005C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Instagram @cicap_it </w:t>
      </w:r>
    </w:p>
    <w:p w:rsidR="00000000" w:rsidDel="00000000" w:rsidP="00000000" w:rsidRDefault="00000000" w:rsidRPr="00000000" w14:paraId="0000005D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X @cicap</w:t>
      </w:r>
    </w:p>
    <w:p w:rsidR="00000000" w:rsidDel="00000000" w:rsidP="00000000" w:rsidRDefault="00000000" w:rsidRPr="00000000" w14:paraId="0000005E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Telegram @cicap</w:t>
      </w:r>
    </w:p>
    <w:p w:rsidR="00000000" w:rsidDel="00000000" w:rsidP="00000000" w:rsidRDefault="00000000" w:rsidRPr="00000000" w14:paraId="0000005F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40" w:lineRule="auto"/>
        <w:ind w:left="-284" w:right="843" w:firstLine="0"/>
        <w:jc w:val="both"/>
        <w:rPr>
          <w:rFonts w:ascii="Calibri" w:cs="Calibri" w:eastAsia="Calibri" w:hAnsi="Calibri"/>
          <w:b w:val="1"/>
          <w:bCs w:val="1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Ufficio Stampa CICAP Fest</w:t>
      </w:r>
    </w:p>
    <w:p w:rsidR="00000000" w:rsidDel="00000000" w:rsidP="00000000" w:rsidRDefault="00000000" w:rsidRPr="00000000" w14:paraId="00000061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Edimill media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40" w:lineRule="auto"/>
        <w:ind w:left="-284" w:right="843" w:firstLine="0"/>
        <w:jc w:val="both"/>
        <w:rPr>
          <w:rFonts w:ascii="Calibri" w:cs="Calibri" w:eastAsia="Calibri" w:hAnsi="Calibri"/>
          <w:color w:val="0000ff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Elisa Carlone +39 329 1910763, </w:t>
      </w:r>
      <w:hyperlink r:id="rId9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elisa.carlone@edimill.it</w:t>
        </w:r>
      </w:hyperlink>
      <w:r w:rsidDel="00000000" w:rsidR="00000000" w:rsidRPr="00000000">
        <w:rPr>
          <w:rFonts w:ascii="Calibri" w:cs="Calibri" w:eastAsia="Calibri" w:hAnsi="Calibri"/>
          <w:color w:val="0000ff"/>
          <w:rtl w:val="0"/>
        </w:rPr>
        <w:t xml:space="preserve"> </w:t>
      </w:r>
    </w:p>
    <w:p w:rsidR="00000000" w:rsidDel="00000000" w:rsidP="00000000" w:rsidRDefault="00000000" w:rsidRPr="00000000" w14:paraId="00000063">
      <w:pPr>
        <w:spacing w:line="240" w:lineRule="auto"/>
        <w:ind w:left="-284" w:right="843" w:firstLine="0"/>
        <w:jc w:val="both"/>
        <w:rPr>
          <w:rFonts w:ascii="Calibri" w:cs="Calibri" w:eastAsia="Calibri" w:hAnsi="Calibri"/>
          <w:color w:val="0000ff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Elisa Montanucci +39 346 0045464,</w:t>
      </w:r>
      <w:r w:rsidDel="00000000" w:rsidR="00000000" w:rsidRPr="00000000">
        <w:rPr>
          <w:rFonts w:ascii="Calibri" w:cs="Calibri" w:eastAsia="Calibri" w:hAnsi="Calibri"/>
          <w:color w:val="0000ff"/>
          <w:rtl w:val="0"/>
        </w:rPr>
        <w:t xml:space="preserve"> </w:t>
      </w:r>
      <w:hyperlink r:id="rId10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elisa.montanucci@edimill.it</w:t>
        </w:r>
      </w:hyperlink>
      <w:r w:rsidDel="00000000" w:rsidR="00000000" w:rsidRPr="00000000">
        <w:rPr>
          <w:rFonts w:ascii="Calibri" w:cs="Calibri" w:eastAsia="Calibri" w:hAnsi="Calibri"/>
          <w:color w:val="0000ff"/>
          <w:rtl w:val="0"/>
        </w:rPr>
        <w:t xml:space="preserve"> </w:t>
      </w:r>
    </w:p>
    <w:p w:rsidR="00000000" w:rsidDel="00000000" w:rsidP="00000000" w:rsidRDefault="00000000" w:rsidRPr="00000000" w14:paraId="00000064">
      <w:pPr>
        <w:spacing w:line="240" w:lineRule="auto"/>
        <w:ind w:left="-284" w:right="843" w:firstLine="0"/>
        <w:jc w:val="both"/>
        <w:rPr>
          <w:rFonts w:ascii="Calibri" w:cs="Calibri" w:eastAsia="Calibri" w:hAnsi="Calibri"/>
          <w:color w:val="0000ff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Valentina Tosti +</w:t>
      </w:r>
      <w:r w:rsidDel="00000000" w:rsidR="00000000" w:rsidRPr="00000000">
        <w:rPr>
          <w:rFonts w:ascii="Calibri" w:cs="Calibri" w:eastAsia="Calibri" w:hAnsi="Calibri"/>
          <w:color w:val="000000"/>
          <w:rtl w:val="0"/>
        </w:rPr>
        <w:t xml:space="preserve">39 392 9041364, </w:t>
      </w:r>
      <w:hyperlink r:id="rId11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valentina.tosti@edimill.it</w:t>
        </w:r>
      </w:hyperlink>
      <w:r w:rsidDel="00000000" w:rsidR="00000000" w:rsidRPr="00000000">
        <w:rPr>
          <w:rFonts w:ascii="Calibri" w:cs="Calibri" w:eastAsia="Calibri" w:hAnsi="Calibri"/>
          <w:color w:val="0000ff"/>
          <w:rtl w:val="0"/>
        </w:rPr>
        <w:t xml:space="preserve"> </w:t>
      </w:r>
    </w:p>
    <w:p w:rsidR="00000000" w:rsidDel="00000000" w:rsidP="00000000" w:rsidRDefault="00000000" w:rsidRPr="00000000" w14:paraId="00000065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hyperlink r:id="rId12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media@edimill.it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-----------------</w:t>
      </w:r>
    </w:p>
    <w:p w:rsidR="00000000" w:rsidDel="00000000" w:rsidP="00000000" w:rsidRDefault="00000000" w:rsidRPr="00000000" w14:paraId="00000067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cicap.org</w:t>
      </w:r>
    </w:p>
    <w:p w:rsidR="00000000" w:rsidDel="00000000" w:rsidP="00000000" w:rsidRDefault="00000000" w:rsidRPr="00000000" w14:paraId="00000068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b w:val="1"/>
          <w:bCs w:val="1"/>
          <w:rtl w:val="0"/>
        </w:rPr>
        <w:t xml:space="preserve">Ufficio stampa CICAP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</w:t>
      </w:r>
    </w:p>
    <w:p w:rsidR="00000000" w:rsidDel="00000000" w:rsidP="00000000" w:rsidRDefault="00000000" w:rsidRPr="00000000" w14:paraId="00000069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Serena Pescuma</w:t>
      </w:r>
    </w:p>
    <w:p w:rsidR="00000000" w:rsidDel="00000000" w:rsidP="00000000" w:rsidRDefault="00000000" w:rsidRPr="00000000" w14:paraId="0000006A">
      <w:pPr>
        <w:spacing w:line="240" w:lineRule="auto"/>
        <w:ind w:left="-284" w:right="843" w:firstLine="0"/>
        <w:jc w:val="both"/>
        <w:rPr>
          <w:rFonts w:ascii="Calibri" w:cs="Calibri" w:eastAsia="Calibri" w:hAnsi="Calibri"/>
        </w:rPr>
      </w:pPr>
      <w:hyperlink r:id="rId13">
        <w:r w:rsidDel="00000000" w:rsidR="00000000" w:rsidRPr="00000000">
          <w:rPr>
            <w:rFonts w:ascii="Calibri" w:cs="Calibri" w:eastAsia="Calibri" w:hAnsi="Calibri"/>
            <w:color w:val="0000ff"/>
            <w:u w:val="single"/>
            <w:rtl w:val="0"/>
          </w:rPr>
          <w:t xml:space="preserve">ufficiostampa@cicap.org</w:t>
        </w:r>
      </w:hyperlink>
      <w:r w:rsidDel="00000000" w:rsidR="00000000" w:rsidRPr="00000000">
        <w:rPr>
          <w:rtl w:val="0"/>
        </w:rPr>
      </w:r>
    </w:p>
    <w:sectPr>
      <w:headerReference r:id="rId14" w:type="default"/>
      <w:pgSz w:h="16840" w:w="11900" w:orient="portrait"/>
      <w:pgMar w:bottom="1134" w:top="2694" w:left="850.3937007874016" w:right="0" w:header="0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mbria"/>
  <w:font w:name="Georgia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6B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-1134" w:right="-1134" w:firstLine="0"/>
      <w:jc w:val="left"/>
      <w:rPr>
        <w:rFonts w:ascii="Cambria" w:cs="Cambria" w:eastAsia="Cambria" w:hAnsi="Cambria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Cambria" w:cs="Cambria" w:eastAsia="Cambria" w:hAnsi="Cambria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inline distB="0" distT="0" distL="0" distR="0">
          <wp:extent cx="7706678" cy="1328738"/>
          <wp:effectExtent b="0" l="0" r="0" t="0"/>
          <wp:docPr id="2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-2398" r="2398" t="0"/>
                  <a:stretch>
                    <a:fillRect/>
                  </a:stretch>
                </pic:blipFill>
                <pic:spPr>
                  <a:xfrm>
                    <a:off x="0" y="0"/>
                    <a:ext cx="7706678" cy="1328738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mbria" w:cs="Cambria" w:eastAsia="Cambria" w:hAnsi="Cambria"/>
        <w:sz w:val="24"/>
        <w:szCs w:val="24"/>
        <w:lang w:val="it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bCs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bCs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bCs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bCs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bCs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bCs w:val="1"/>
      <w:sz w:val="72"/>
      <w:szCs w:val="72"/>
    </w:rPr>
  </w:style>
  <w:style w:type="character" w:styleId="Carpredefinitoparagrafo" w:default="1">
    <w:name w:val="Default Paragraph Font"/>
    <w:uiPriority w:val="1"/>
    <w:semiHidden w:val="1"/>
    <w:unhideWhenUsed w:val="1"/>
  </w:style>
  <w:style w:type="table" w:styleId="Tabellanormale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essunelenco" w:default="1">
    <w:name w:val="No List"/>
    <w:uiPriority w:val="99"/>
    <w:semiHidden w:val="1"/>
    <w:unhideWhenUsed w:val="1"/>
  </w:style>
  <w:style w:type="paragraph" w:styleId="Intestazione">
    <w:name w:val="header"/>
    <w:basedOn w:val="Normale"/>
    <w:link w:val="IntestazioneCarattere"/>
    <w:uiPriority w:val="99"/>
    <w:unhideWhenUsed w:val="1"/>
    <w:rsid w:val="00FF1FF3"/>
    <w:pPr>
      <w:tabs>
        <w:tab w:val="center" w:pos="4819"/>
        <w:tab w:val="right" w:pos="9638"/>
      </w:tabs>
    </w:pPr>
  </w:style>
  <w:style w:type="character" w:styleId="IntestazioneCarattere" w:customStyle="1">
    <w:name w:val="Intestazione Carattere"/>
    <w:basedOn w:val="Carpredefinitoparagrafo"/>
    <w:link w:val="Intestazione"/>
    <w:uiPriority w:val="99"/>
    <w:rsid w:val="00FF1FF3"/>
  </w:style>
  <w:style w:type="paragraph" w:styleId="Pidipagina">
    <w:name w:val="footer"/>
    <w:basedOn w:val="Normale"/>
    <w:link w:val="PidipaginaCarattere"/>
    <w:uiPriority w:val="99"/>
    <w:unhideWhenUsed w:val="1"/>
    <w:rsid w:val="00FF1FF3"/>
    <w:pPr>
      <w:tabs>
        <w:tab w:val="center" w:pos="4819"/>
        <w:tab w:val="right" w:pos="9638"/>
      </w:tabs>
    </w:pPr>
  </w:style>
  <w:style w:type="character" w:styleId="PidipaginaCarattere" w:customStyle="1">
    <w:name w:val="Piè di pagina Carattere"/>
    <w:basedOn w:val="Carpredefinitoparagrafo"/>
    <w:link w:val="Pidipagina"/>
    <w:uiPriority w:val="99"/>
    <w:rsid w:val="00FF1FF3"/>
  </w:style>
  <w:style w:type="paragraph" w:styleId="Testofumetto">
    <w:name w:val="Balloon Text"/>
    <w:basedOn w:val="Normale"/>
    <w:link w:val="TestofumettoCarattere"/>
    <w:uiPriority w:val="99"/>
    <w:semiHidden w:val="1"/>
    <w:unhideWhenUsed w:val="1"/>
    <w:rsid w:val="00FF1FF3"/>
    <w:rPr>
      <w:rFonts w:ascii="Lucida Grande" w:cs="Lucida Grande" w:hAnsi="Lucida Grande"/>
      <w:sz w:val="18"/>
      <w:szCs w:val="18"/>
    </w:rPr>
  </w:style>
  <w:style w:type="character" w:styleId="TestofumettoCarattere" w:customStyle="1">
    <w:name w:val="Testo fumetto Carattere"/>
    <w:basedOn w:val="Carpredefinitoparagrafo"/>
    <w:link w:val="Testofumetto"/>
    <w:uiPriority w:val="99"/>
    <w:semiHidden w:val="1"/>
    <w:rsid w:val="00FF1FF3"/>
    <w:rPr>
      <w:rFonts w:ascii="Lucida Grande" w:cs="Lucida Grande" w:hAnsi="Lucida Grande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 w:val="1"/>
    <w:unhideWhenUsed w:val="1"/>
    <w:rPr>
      <w:sz w:val="20"/>
      <w:szCs w:val="20"/>
    </w:rPr>
  </w:style>
  <w:style w:type="character" w:styleId="TestocommentoCarattere" w:customStyle="1">
    <w:name w:val="Testo commento Carattere"/>
    <w:basedOn w:val="Carpredefinitoparagrafo"/>
    <w:link w:val="Testocommento"/>
    <w:uiPriority w:val="99"/>
    <w:semiHidden w:val="1"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 w:val="1"/>
    <w:unhideWhenUsed w:val="1"/>
    <w:rPr>
      <w:sz w:val="16"/>
      <w:szCs w:val="16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iCs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mailto:valentina.tosti@edimill.it" TargetMode="External"/><Relationship Id="rId10" Type="http://schemas.openxmlformats.org/officeDocument/2006/relationships/hyperlink" Target="mailto:elisa.montanucci@edimill.it" TargetMode="External"/><Relationship Id="rId13" Type="http://schemas.openxmlformats.org/officeDocument/2006/relationships/hyperlink" Target="mailto:ufficiostampa@cicap.org" TargetMode="External"/><Relationship Id="rId12" Type="http://schemas.openxmlformats.org/officeDocument/2006/relationships/hyperlink" Target="mailto:media@edimill.it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elisa.carlone@edimill.it" TargetMode="External"/><Relationship Id="rId14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cicapfest.it/edu" TargetMode="External"/><Relationship Id="rId8" Type="http://schemas.openxmlformats.org/officeDocument/2006/relationships/hyperlink" Target="http://cicapfest.it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E2xj8t3hsoT+WoLzYER5smQdu/w==">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2020-07-13T16:03:00Z</dcterms:created>
  <dc:creator>Luigi Gobbato</dc:creator>
</cp:coreProperties>
</file>